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3" w:rsidRDefault="00995613">
      <w:pPr>
        <w:spacing w:after="200" w:line="276" w:lineRule="auto"/>
      </w:pPr>
    </w:p>
    <w:p w:rsidR="00995613" w:rsidRPr="00A26E05" w:rsidRDefault="00995613" w:rsidP="00995613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-248285</wp:posOffset>
            </wp:positionV>
            <wp:extent cx="639445" cy="835660"/>
            <wp:effectExtent l="0" t="0" r="825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E05">
        <w:rPr>
          <w:b/>
          <w:sz w:val="26"/>
          <w:szCs w:val="26"/>
        </w:rPr>
        <w:t xml:space="preserve">Antrag auf Benutzung </w:t>
      </w:r>
    </w:p>
    <w:p w:rsidR="00995613" w:rsidRPr="00A26E05" w:rsidRDefault="00995613" w:rsidP="00995613">
      <w:pPr>
        <w:jc w:val="center"/>
        <w:rPr>
          <w:b/>
          <w:sz w:val="26"/>
          <w:szCs w:val="26"/>
        </w:rPr>
      </w:pPr>
      <w:r w:rsidRPr="00A26E05">
        <w:rPr>
          <w:b/>
          <w:sz w:val="26"/>
          <w:szCs w:val="26"/>
        </w:rPr>
        <w:t xml:space="preserve">von Archivgut in der Martin-Opitz-Bibliothek     </w:t>
      </w:r>
    </w:p>
    <w:p w:rsidR="00995613" w:rsidRDefault="00995613" w:rsidP="00995613">
      <w:pPr>
        <w:pBdr>
          <w:bottom w:val="single" w:sz="6" w:space="1" w:color="auto"/>
        </w:pBdr>
        <w:jc w:val="center"/>
        <w:rPr>
          <w:b/>
        </w:rPr>
      </w:pPr>
    </w:p>
    <w:p w:rsidR="00995613" w:rsidRDefault="00995613" w:rsidP="00995613"/>
    <w:p w:rsidR="00995613" w:rsidRPr="00A26E05" w:rsidRDefault="00995613" w:rsidP="00995613">
      <w:pPr>
        <w:rPr>
          <w:b/>
          <w:sz w:val="26"/>
          <w:szCs w:val="26"/>
        </w:rPr>
      </w:pPr>
      <w:r w:rsidRPr="00A26E05">
        <w:rPr>
          <w:b/>
          <w:sz w:val="26"/>
          <w:szCs w:val="26"/>
        </w:rPr>
        <w:t>Angaben zur Person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036"/>
      </w:tblGrid>
      <w:tr w:rsidR="00995613" w:rsidTr="001A5414">
        <w:tc>
          <w:tcPr>
            <w:tcW w:w="3085" w:type="dxa"/>
            <w:shd w:val="pct12" w:color="auto" w:fill="auto"/>
            <w:vAlign w:val="bottom"/>
          </w:tcPr>
          <w:p w:rsidR="00995613" w:rsidRDefault="00995613" w:rsidP="001A5414"/>
          <w:p w:rsidR="00995613" w:rsidRDefault="00995613" w:rsidP="001A5414">
            <w:r>
              <w:t>Name</w:t>
            </w:r>
            <w:bookmarkStart w:id="0" w:name="_GoBack"/>
            <w:bookmarkEnd w:id="0"/>
          </w:p>
        </w:tc>
        <w:tc>
          <w:tcPr>
            <w:tcW w:w="6692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Vorname</w:t>
            </w:r>
          </w:p>
        </w:tc>
        <w:tc>
          <w:tcPr>
            <w:tcW w:w="6692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Straße</w:t>
            </w:r>
          </w:p>
        </w:tc>
        <w:tc>
          <w:tcPr>
            <w:tcW w:w="6692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PLZ, Wohnort</w:t>
            </w:r>
          </w:p>
        </w:tc>
        <w:tc>
          <w:tcPr>
            <w:tcW w:w="6692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Personalausweisnummer</w:t>
            </w:r>
          </w:p>
        </w:tc>
        <w:tc>
          <w:tcPr>
            <w:tcW w:w="6692" w:type="dxa"/>
            <w:shd w:val="clear" w:color="auto" w:fill="auto"/>
          </w:tcPr>
          <w:p w:rsidR="00995613" w:rsidRDefault="00995613" w:rsidP="001A5414"/>
        </w:tc>
      </w:tr>
    </w:tbl>
    <w:p w:rsidR="00995613" w:rsidRDefault="00995613" w:rsidP="00995613"/>
    <w:p w:rsidR="00995613" w:rsidRPr="00A26E05" w:rsidRDefault="00995613" w:rsidP="00995613">
      <w:pPr>
        <w:rPr>
          <w:b/>
          <w:sz w:val="26"/>
          <w:szCs w:val="26"/>
        </w:rPr>
      </w:pPr>
      <w:r w:rsidRPr="00A26E05">
        <w:rPr>
          <w:b/>
          <w:sz w:val="26"/>
          <w:szCs w:val="26"/>
        </w:rPr>
        <w:t>Forschungsgegenstand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395"/>
        <w:gridCol w:w="3395"/>
      </w:tblGrid>
      <w:tr w:rsidR="00E12041" w:rsidTr="00E12041">
        <w:tc>
          <w:tcPr>
            <w:tcW w:w="2282" w:type="dxa"/>
            <w:shd w:val="pct12" w:color="auto" w:fill="auto"/>
            <w:vAlign w:val="bottom"/>
          </w:tcPr>
          <w:p w:rsidR="00E12041" w:rsidRDefault="00E12041" w:rsidP="001A5414"/>
          <w:p w:rsidR="00E12041" w:rsidRDefault="00E12041" w:rsidP="001A5414">
            <w:r>
              <w:t>Bitte Arbeitsthema angeben</w:t>
            </w:r>
          </w:p>
        </w:tc>
        <w:tc>
          <w:tcPr>
            <w:tcW w:w="3395" w:type="dxa"/>
          </w:tcPr>
          <w:p w:rsidR="00E12041" w:rsidRDefault="00E12041" w:rsidP="001A5414"/>
        </w:tc>
        <w:tc>
          <w:tcPr>
            <w:tcW w:w="3395" w:type="dxa"/>
            <w:shd w:val="clear" w:color="auto" w:fill="auto"/>
          </w:tcPr>
          <w:p w:rsidR="00E12041" w:rsidRDefault="00E12041" w:rsidP="001A5414"/>
        </w:tc>
      </w:tr>
      <w:tr w:rsidR="00E12041" w:rsidTr="00E12041">
        <w:tc>
          <w:tcPr>
            <w:tcW w:w="2282" w:type="dxa"/>
            <w:shd w:val="clear" w:color="auto" w:fill="auto"/>
          </w:tcPr>
          <w:p w:rsidR="00E12041" w:rsidRDefault="00E12041" w:rsidP="001A5414"/>
          <w:p w:rsidR="00E12041" w:rsidRDefault="00E12041" w:rsidP="001A5414"/>
        </w:tc>
        <w:tc>
          <w:tcPr>
            <w:tcW w:w="3395" w:type="dxa"/>
          </w:tcPr>
          <w:p w:rsidR="00E12041" w:rsidRDefault="00E12041" w:rsidP="001A5414"/>
        </w:tc>
        <w:tc>
          <w:tcPr>
            <w:tcW w:w="3395" w:type="dxa"/>
            <w:shd w:val="clear" w:color="auto" w:fill="auto"/>
          </w:tcPr>
          <w:p w:rsidR="00E12041" w:rsidRDefault="00E12041" w:rsidP="001A5414"/>
        </w:tc>
      </w:tr>
      <w:tr w:rsidR="00E12041" w:rsidTr="00E12041">
        <w:tc>
          <w:tcPr>
            <w:tcW w:w="2282" w:type="dxa"/>
            <w:shd w:val="clear" w:color="auto" w:fill="auto"/>
          </w:tcPr>
          <w:p w:rsidR="00E12041" w:rsidRDefault="00E12041" w:rsidP="001A5414"/>
        </w:tc>
        <w:tc>
          <w:tcPr>
            <w:tcW w:w="3395" w:type="dxa"/>
          </w:tcPr>
          <w:p w:rsidR="00E12041" w:rsidRDefault="00E12041" w:rsidP="001A5414"/>
        </w:tc>
        <w:tc>
          <w:tcPr>
            <w:tcW w:w="3395" w:type="dxa"/>
            <w:shd w:val="clear" w:color="auto" w:fill="auto"/>
          </w:tcPr>
          <w:p w:rsidR="00E12041" w:rsidRDefault="00E12041" w:rsidP="001A5414"/>
        </w:tc>
      </w:tr>
    </w:tbl>
    <w:p w:rsidR="00995613" w:rsidRPr="00A26E05" w:rsidRDefault="00995613" w:rsidP="00995613">
      <w:pPr>
        <w:rPr>
          <w:b/>
          <w:sz w:val="26"/>
          <w:szCs w:val="26"/>
        </w:rPr>
      </w:pPr>
      <w:r w:rsidRPr="00A26E05">
        <w:rPr>
          <w:b/>
          <w:sz w:val="26"/>
          <w:szCs w:val="26"/>
        </w:rPr>
        <w:t>Forschungszweck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3084"/>
        <w:gridCol w:w="2955"/>
      </w:tblGrid>
      <w:tr w:rsidR="00995613" w:rsidTr="001A5414">
        <w:tc>
          <w:tcPr>
            <w:tcW w:w="3085" w:type="dxa"/>
            <w:tcBorders>
              <w:bottom w:val="single" w:sz="4" w:space="0" w:color="auto"/>
            </w:tcBorders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Bitte Zutreffendes ankreuzen</w:t>
            </w:r>
          </w:p>
        </w:tc>
        <w:tc>
          <w:tcPr>
            <w:tcW w:w="3155" w:type="dxa"/>
            <w:shd w:val="clear" w:color="auto" w:fill="auto"/>
          </w:tcPr>
          <w:p w:rsidR="00995613" w:rsidRDefault="00995613" w:rsidP="001A5414"/>
        </w:tc>
        <w:tc>
          <w:tcPr>
            <w:tcW w:w="3048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95613" w:rsidRDefault="00995613" w:rsidP="001A5414"/>
          <w:p w:rsidR="00995613" w:rsidRDefault="00995613" w:rsidP="001A5414">
            <w:r>
              <w:t>□  wissenschaftlich</w:t>
            </w:r>
          </w:p>
        </w:tc>
        <w:tc>
          <w:tcPr>
            <w:tcW w:w="3155" w:type="dxa"/>
            <w:shd w:val="clear" w:color="auto" w:fill="auto"/>
          </w:tcPr>
          <w:p w:rsidR="00995613" w:rsidRDefault="00995613" w:rsidP="001A5414"/>
          <w:p w:rsidR="00995613" w:rsidRDefault="00995613" w:rsidP="001A5414">
            <w:r>
              <w:t>□  heimatkundlich</w:t>
            </w:r>
          </w:p>
        </w:tc>
        <w:tc>
          <w:tcPr>
            <w:tcW w:w="3048" w:type="dxa"/>
            <w:shd w:val="clear" w:color="auto" w:fill="auto"/>
          </w:tcPr>
          <w:p w:rsidR="00995613" w:rsidRDefault="00995613" w:rsidP="001A5414"/>
          <w:p w:rsidR="00995613" w:rsidRDefault="00995613" w:rsidP="001A5414">
            <w:r>
              <w:t>□  biografisch</w:t>
            </w:r>
          </w:p>
        </w:tc>
      </w:tr>
      <w:tr w:rsidR="00995613" w:rsidTr="001A5414">
        <w:tc>
          <w:tcPr>
            <w:tcW w:w="3085" w:type="dxa"/>
            <w:tcBorders>
              <w:bottom w:val="single" w:sz="4" w:space="0" w:color="auto"/>
            </w:tcBorders>
            <w:shd w:val="pct12" w:color="auto" w:fill="auto"/>
          </w:tcPr>
          <w:p w:rsidR="00995613" w:rsidRDefault="00995613" w:rsidP="001A5414"/>
          <w:p w:rsidR="00995613" w:rsidRDefault="00995613" w:rsidP="001A5414">
            <w:r>
              <w:t>Beabsichtigte Auswertung</w:t>
            </w:r>
          </w:p>
        </w:tc>
        <w:tc>
          <w:tcPr>
            <w:tcW w:w="3155" w:type="dxa"/>
            <w:shd w:val="clear" w:color="auto" w:fill="auto"/>
          </w:tcPr>
          <w:p w:rsidR="00995613" w:rsidRDefault="00995613" w:rsidP="001A5414"/>
        </w:tc>
        <w:tc>
          <w:tcPr>
            <w:tcW w:w="3048" w:type="dxa"/>
            <w:shd w:val="clear" w:color="auto" w:fill="auto"/>
          </w:tcPr>
          <w:p w:rsidR="00995613" w:rsidRDefault="00995613" w:rsidP="001A5414"/>
        </w:tc>
      </w:tr>
      <w:tr w:rsidR="00995613" w:rsidTr="001A541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95613" w:rsidRDefault="00995613" w:rsidP="001A5414"/>
          <w:p w:rsidR="00995613" w:rsidRDefault="00995613" w:rsidP="001A5414">
            <w:r>
              <w:t>□  wiss. Qualifikationsarbeit</w:t>
            </w:r>
          </w:p>
        </w:tc>
        <w:tc>
          <w:tcPr>
            <w:tcW w:w="3155" w:type="dxa"/>
            <w:shd w:val="clear" w:color="auto" w:fill="auto"/>
          </w:tcPr>
          <w:p w:rsidR="00995613" w:rsidRDefault="00995613" w:rsidP="001A5414"/>
          <w:p w:rsidR="00995613" w:rsidRDefault="00995613" w:rsidP="001A5414">
            <w:r>
              <w:t>□  Veröffentlichung</w:t>
            </w:r>
          </w:p>
        </w:tc>
        <w:tc>
          <w:tcPr>
            <w:tcW w:w="3048" w:type="dxa"/>
            <w:shd w:val="clear" w:color="auto" w:fill="auto"/>
          </w:tcPr>
          <w:p w:rsidR="00995613" w:rsidRDefault="00995613" w:rsidP="001A5414">
            <w:pPr>
              <w:tabs>
                <w:tab w:val="left" w:pos="1140"/>
                <w:tab w:val="center" w:pos="1521"/>
              </w:tabs>
            </w:pPr>
            <w:r>
              <w:tab/>
            </w:r>
          </w:p>
          <w:p w:rsidR="00995613" w:rsidRDefault="00995613" w:rsidP="001A5414">
            <w:pPr>
              <w:tabs>
                <w:tab w:val="left" w:pos="1140"/>
                <w:tab w:val="center" w:pos="1521"/>
              </w:tabs>
            </w:pPr>
            <w:r>
              <w:t>□  private Recherche</w:t>
            </w:r>
          </w:p>
        </w:tc>
      </w:tr>
    </w:tbl>
    <w:p w:rsidR="00995613" w:rsidRDefault="00995613" w:rsidP="00995613"/>
    <w:p w:rsidR="00995613" w:rsidRPr="003D4A39" w:rsidRDefault="00995613" w:rsidP="00995613">
      <w:pPr>
        <w:jc w:val="both"/>
      </w:pPr>
      <w:r w:rsidRPr="003D4A39">
        <w:t xml:space="preserve">Hiermit anerkenne ich die Benutzungsordnung für das Archiv der Martin-Opitz-Bibliothek. Ich verpflichte mich insbesondere, Kopien und </w:t>
      </w:r>
      <w:proofErr w:type="spellStart"/>
      <w:r w:rsidRPr="003D4A39">
        <w:t>Digitalisate</w:t>
      </w:r>
      <w:proofErr w:type="spellEnd"/>
      <w:r w:rsidRPr="003D4A39">
        <w:t xml:space="preserve"> nicht ohne ausdrückliche Genehmigung der Martin-Opitz-Bibliothek weiterzugeben oder </w:t>
      </w:r>
      <w:r>
        <w:t>ins Internet</w:t>
      </w:r>
      <w:r w:rsidRPr="003D4A39">
        <w:t xml:space="preserve"> zu stellen.</w:t>
      </w:r>
    </w:p>
    <w:p w:rsidR="00995613" w:rsidRDefault="00995613" w:rsidP="00995613">
      <w:pPr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995613" w:rsidTr="001A5414">
        <w:trPr>
          <w:trHeight w:val="828"/>
        </w:trPr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</w:pPr>
          </w:p>
          <w:p w:rsidR="00995613" w:rsidRDefault="00995613" w:rsidP="001A5414">
            <w:pPr>
              <w:spacing w:line="360" w:lineRule="auto"/>
            </w:pPr>
            <w:r>
              <w:t>………………………………………………..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:rsidR="00995613" w:rsidRDefault="00995613" w:rsidP="001A5414">
            <w:pPr>
              <w:spacing w:line="360" w:lineRule="auto"/>
              <w:jc w:val="center"/>
            </w:pPr>
            <w:r>
              <w:t>………………………………………….....</w:t>
            </w:r>
          </w:p>
        </w:tc>
      </w:tr>
      <w:tr w:rsidR="00995613" w:rsidTr="001A5414">
        <w:trPr>
          <w:trHeight w:val="828"/>
        </w:trPr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  <w:jc w:val="center"/>
            </w:pPr>
            <w:r>
              <w:t>Ort, Datum</w:t>
            </w:r>
          </w:p>
        </w:tc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  <w:jc w:val="center"/>
            </w:pPr>
            <w:r>
              <w:t>Unterschrift der/des Archivbenutzerin/s</w:t>
            </w:r>
          </w:p>
        </w:tc>
      </w:tr>
      <w:tr w:rsidR="00995613" w:rsidTr="001A5414">
        <w:trPr>
          <w:trHeight w:val="374"/>
        </w:trPr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  <w:jc w:val="center"/>
            </w:pPr>
            <w:r>
              <w:t>………………………………………………..</w:t>
            </w:r>
          </w:p>
        </w:tc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  <w:jc w:val="center"/>
            </w:pPr>
            <w:r>
              <w:t>………………………………………………</w:t>
            </w:r>
          </w:p>
        </w:tc>
      </w:tr>
      <w:tr w:rsidR="00995613" w:rsidTr="001A5414">
        <w:trPr>
          <w:trHeight w:val="828"/>
        </w:trPr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spacing w:line="360" w:lineRule="auto"/>
              <w:jc w:val="center"/>
            </w:pPr>
            <w:r>
              <w:t>Ort, Datum</w:t>
            </w:r>
          </w:p>
        </w:tc>
        <w:tc>
          <w:tcPr>
            <w:tcW w:w="4661" w:type="dxa"/>
            <w:shd w:val="clear" w:color="auto" w:fill="auto"/>
          </w:tcPr>
          <w:p w:rsidR="00995613" w:rsidRDefault="00995613" w:rsidP="001A5414">
            <w:pPr>
              <w:jc w:val="center"/>
            </w:pPr>
            <w:r>
              <w:t>Unterschrift</w:t>
            </w:r>
          </w:p>
          <w:p w:rsidR="00995613" w:rsidRDefault="00995613" w:rsidP="001A5414">
            <w:pPr>
              <w:jc w:val="center"/>
            </w:pPr>
            <w:r>
              <w:t>(Archiv der Martin-Opitz-Bibliothek)</w:t>
            </w:r>
          </w:p>
        </w:tc>
      </w:tr>
    </w:tbl>
    <w:p w:rsidR="00842703" w:rsidRDefault="00842703" w:rsidP="00E12041">
      <w:pPr>
        <w:spacing w:after="200" w:line="276" w:lineRule="auto"/>
      </w:pPr>
    </w:p>
    <w:sectPr w:rsidR="00842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087D"/>
    <w:multiLevelType w:val="hybridMultilevel"/>
    <w:tmpl w:val="82882570"/>
    <w:lvl w:ilvl="0" w:tplc="7DE4F458">
      <w:start w:val="1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E"/>
    <w:rsid w:val="00056CC6"/>
    <w:rsid w:val="001A192B"/>
    <w:rsid w:val="004A5F9B"/>
    <w:rsid w:val="004F50AF"/>
    <w:rsid w:val="006B44EE"/>
    <w:rsid w:val="00842703"/>
    <w:rsid w:val="00915477"/>
    <w:rsid w:val="009551C9"/>
    <w:rsid w:val="00995613"/>
    <w:rsid w:val="00A7346E"/>
    <w:rsid w:val="00E12041"/>
    <w:rsid w:val="00EE40FE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489B"/>
  <w15:docId w15:val="{AF07371B-9FAE-4494-9104-74929DD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A734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734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346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4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Herne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Arkadiusz Danszczyk</dc:creator>
  <cp:lastModifiedBy>Margarete Polok</cp:lastModifiedBy>
  <cp:revision>4</cp:revision>
  <dcterms:created xsi:type="dcterms:W3CDTF">2022-04-02T13:44:00Z</dcterms:created>
  <dcterms:modified xsi:type="dcterms:W3CDTF">2022-04-06T12:16:00Z</dcterms:modified>
</cp:coreProperties>
</file>